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Schaan,</w:t>
      </w:r>
      <w:r w:rsidR="00A919BC">
        <w:rPr>
          <w:color w:val="6E6B60"/>
        </w:rPr>
        <w:t xml:space="preserve"> Turin, Bozen, Wien,</w:t>
      </w:r>
      <w:r w:rsidRPr="001D621E">
        <w:rPr>
          <w:color w:val="6E6B60"/>
        </w:rPr>
        <w:t xml:space="preserve">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A919BC">
        <w:rPr>
          <w:noProof/>
          <w:color w:val="6E6B60"/>
        </w:rPr>
        <w:t>4. April</w:t>
      </w:r>
      <w:r w:rsidR="00BA5D18">
        <w:rPr>
          <w:noProof/>
          <w:color w:val="6E6B60"/>
        </w:rPr>
        <w:t xml:space="preserve"> 202</w:t>
      </w:r>
      <w:r w:rsidR="003761FC" w:rsidRPr="001D621E">
        <w:rPr>
          <w:color w:val="6E6B60"/>
        </w:rPr>
        <w:fldChar w:fldCharType="end"/>
      </w:r>
      <w:r w:rsidR="00A919BC">
        <w:rPr>
          <w:color w:val="6E6B60"/>
        </w:rPr>
        <w:t>3</w:t>
      </w:r>
    </w:p>
    <w:p w:rsidR="00A919BC" w:rsidRPr="00A919BC" w:rsidRDefault="00E75EB2" w:rsidP="00A919BC">
      <w:pPr>
        <w:rPr>
          <w:color w:val="6E6B60"/>
        </w:rPr>
      </w:pPr>
      <w:r w:rsidRPr="001D621E">
        <w:rPr>
          <w:color w:val="6E6B60"/>
        </w:rPr>
        <w:t xml:space="preserve">Medienmitteilung zu </w:t>
      </w:r>
      <w:r w:rsidR="00A919BC" w:rsidRPr="00A919BC">
        <w:rPr>
          <w:color w:val="6E6B60"/>
        </w:rPr>
        <w:t>den Olympischen Spielen Milano-Cortina 2026</w:t>
      </w:r>
    </w:p>
    <w:p w:rsidR="00A919BC" w:rsidRPr="00A919BC" w:rsidRDefault="00A919BC" w:rsidP="00A919BC">
      <w:pPr>
        <w:pStyle w:val="MMTitel"/>
        <w:rPr>
          <w:color w:val="A2BF2F"/>
        </w:rPr>
      </w:pPr>
      <w:r w:rsidRPr="00A919BC">
        <w:rPr>
          <w:color w:val="A2BF2F"/>
        </w:rPr>
        <w:t>IOC befürwortet Bob-Lösung im Ausland</w:t>
      </w:r>
    </w:p>
    <w:p w:rsidR="00E75EB2" w:rsidRDefault="00A919BC" w:rsidP="00A919BC">
      <w:pPr>
        <w:pStyle w:val="MMLead"/>
        <w:jc w:val="left"/>
      </w:pPr>
      <w:r w:rsidRPr="005515C2">
        <w:t>Das Internationale Olympische Komitee (IOC) hat der internationalen Alpenschutzkommission CIPRA in aller Form mitgeteilt, dass es keinen Neubau einer Bobbahn zur Durchführung Olympischer Winterspiele braucht. Nach Ansicht des IOC soll</w:t>
      </w:r>
      <w:r>
        <w:t>te</w:t>
      </w:r>
      <w:r w:rsidRPr="005515C2">
        <w:t xml:space="preserve"> eine bestehende Austragungsstätte benutzt werden. Die CIPRA fordert darum d</w:t>
      </w:r>
      <w:r>
        <w:t>as Organisationskomitee von Milano-Cortina 2026 dazu auf, umgehend</w:t>
      </w:r>
      <w:r w:rsidRPr="005515C2">
        <w:t xml:space="preserve"> ein</w:t>
      </w:r>
      <w:r>
        <w:t xml:space="preserve"> Angebot </w:t>
      </w:r>
      <w:r w:rsidRPr="005515C2">
        <w:t xml:space="preserve">bei den Betreibern der Bobbahn in Innsbruck </w:t>
      </w:r>
      <w:r>
        <w:t>einzuholen.</w:t>
      </w:r>
    </w:p>
    <w:p w:rsidR="00A919BC" w:rsidRDefault="00A919BC" w:rsidP="00A919BC">
      <w:pPr>
        <w:pStyle w:val="MMText"/>
        <w:jc w:val="left"/>
      </w:pPr>
      <w:r>
        <w:t>Zu den</w:t>
      </w:r>
      <w:r w:rsidRPr="005515C2">
        <w:t xml:space="preserve"> schriftlich vorgebrachten, kritischen Anfragen der CIPRA hat das IOC Ende März 2023 brieflich Stellung genommen. Am wichtigsten erscheint der CIPRA die unmissverständliche Stellungnahme des IOC, dass es nie den Bau einer neuen Bobanlage in Cortina gefordert hat. Im Gegenteil: </w:t>
      </w:r>
      <w:r w:rsidRPr="00A919BC">
        <w:t xml:space="preserve">Im Antwortschreiben vom 20. </w:t>
      </w:r>
      <w:proofErr w:type="spellStart"/>
      <w:r w:rsidRPr="00A919BC">
        <w:t>März</w:t>
      </w:r>
      <w:proofErr w:type="spellEnd"/>
      <w:r w:rsidRPr="00A919BC">
        <w:t xml:space="preserve"> 2023 </w:t>
      </w:r>
      <w:proofErr w:type="spellStart"/>
      <w:r w:rsidRPr="00A919BC">
        <w:t>hält</w:t>
      </w:r>
      <w:proofErr w:type="spellEnd"/>
      <w:r w:rsidRPr="00A919BC">
        <w:t xml:space="preserve"> das IOC fest: «Im Fall der </w:t>
      </w:r>
      <w:proofErr w:type="spellStart"/>
      <w:r w:rsidRPr="00A919BC">
        <w:t>Bobbahn</w:t>
      </w:r>
      <w:proofErr w:type="spellEnd"/>
      <w:r w:rsidRPr="00A919BC">
        <w:t xml:space="preserve"> in Cortina </w:t>
      </w:r>
      <w:proofErr w:type="spellStart"/>
      <w:r w:rsidRPr="00A919BC">
        <w:t>sind</w:t>
      </w:r>
      <w:proofErr w:type="spellEnd"/>
      <w:r w:rsidRPr="00A919BC">
        <w:t xml:space="preserve"> </w:t>
      </w:r>
      <w:proofErr w:type="spellStart"/>
      <w:r w:rsidRPr="00A919BC">
        <w:t>wir</w:t>
      </w:r>
      <w:proofErr w:type="spellEnd"/>
      <w:r w:rsidRPr="00A919BC">
        <w:t xml:space="preserve"> der </w:t>
      </w:r>
      <w:proofErr w:type="spellStart"/>
      <w:r w:rsidRPr="00A919BC">
        <w:t>Meinung</w:t>
      </w:r>
      <w:proofErr w:type="spellEnd"/>
      <w:r w:rsidRPr="00A919BC">
        <w:t xml:space="preserve">, </w:t>
      </w:r>
      <w:proofErr w:type="spellStart"/>
      <w:r w:rsidRPr="00A919BC">
        <w:t>dass</w:t>
      </w:r>
      <w:proofErr w:type="spellEnd"/>
      <w:r w:rsidRPr="00A919BC">
        <w:t xml:space="preserve"> für </w:t>
      </w:r>
      <w:proofErr w:type="spellStart"/>
      <w:r w:rsidRPr="00A919BC">
        <w:t>Olympische</w:t>
      </w:r>
      <w:proofErr w:type="spellEnd"/>
      <w:r w:rsidRPr="00A919BC">
        <w:t xml:space="preserve"> </w:t>
      </w:r>
      <w:proofErr w:type="spellStart"/>
      <w:r w:rsidRPr="00A919BC">
        <w:t>Winterspiele</w:t>
      </w:r>
      <w:proofErr w:type="spellEnd"/>
      <w:r w:rsidRPr="00A919BC">
        <w:t xml:space="preserve"> </w:t>
      </w:r>
      <w:proofErr w:type="spellStart"/>
      <w:r w:rsidRPr="00A919BC">
        <w:t>keine</w:t>
      </w:r>
      <w:proofErr w:type="spellEnd"/>
      <w:r w:rsidRPr="00A919BC">
        <w:t xml:space="preserve"> </w:t>
      </w:r>
      <w:proofErr w:type="spellStart"/>
      <w:r w:rsidRPr="00A919BC">
        <w:t>neuen</w:t>
      </w:r>
      <w:proofErr w:type="spellEnd"/>
      <w:r w:rsidRPr="00A919BC">
        <w:t xml:space="preserve"> </w:t>
      </w:r>
      <w:proofErr w:type="spellStart"/>
      <w:r w:rsidRPr="00A919BC">
        <w:t>Bobbahnen</w:t>
      </w:r>
      <w:proofErr w:type="spellEnd"/>
      <w:r w:rsidRPr="00A919BC">
        <w:t xml:space="preserve"> </w:t>
      </w:r>
      <w:proofErr w:type="spellStart"/>
      <w:r w:rsidRPr="00A919BC">
        <w:t>gebaut</w:t>
      </w:r>
      <w:proofErr w:type="spellEnd"/>
      <w:r w:rsidRPr="00A919BC">
        <w:t xml:space="preserve"> </w:t>
      </w:r>
      <w:proofErr w:type="spellStart"/>
      <w:r w:rsidRPr="00A919BC">
        <w:t>werden</w:t>
      </w:r>
      <w:proofErr w:type="spellEnd"/>
      <w:r w:rsidRPr="00A919BC">
        <w:t xml:space="preserve"> </w:t>
      </w:r>
      <w:proofErr w:type="spellStart"/>
      <w:r w:rsidRPr="00A919BC">
        <w:t>müssen</w:t>
      </w:r>
      <w:proofErr w:type="spellEnd"/>
      <w:r w:rsidRPr="00A919BC">
        <w:t xml:space="preserve">, </w:t>
      </w:r>
      <w:proofErr w:type="spellStart"/>
      <w:r w:rsidRPr="00A919BC">
        <w:t>sondern</w:t>
      </w:r>
      <w:proofErr w:type="spellEnd"/>
      <w:r w:rsidRPr="00A919BC">
        <w:t xml:space="preserve"> </w:t>
      </w:r>
      <w:proofErr w:type="spellStart"/>
      <w:r w:rsidRPr="00A919BC">
        <w:t>eine</w:t>
      </w:r>
      <w:proofErr w:type="spellEnd"/>
      <w:r w:rsidRPr="00A919BC">
        <w:t xml:space="preserve"> </w:t>
      </w:r>
      <w:proofErr w:type="spellStart"/>
      <w:r w:rsidRPr="00A919BC">
        <w:t>bestehende</w:t>
      </w:r>
      <w:proofErr w:type="spellEnd"/>
      <w:r w:rsidRPr="00A919BC">
        <w:t xml:space="preserve"> Anlage in der Region </w:t>
      </w:r>
      <w:proofErr w:type="spellStart"/>
      <w:r w:rsidRPr="00A919BC">
        <w:t>oder</w:t>
      </w:r>
      <w:proofErr w:type="spellEnd"/>
      <w:r w:rsidRPr="00A919BC">
        <w:t xml:space="preserve"> in </w:t>
      </w:r>
      <w:proofErr w:type="spellStart"/>
      <w:r w:rsidRPr="00A919BC">
        <w:t>einem</w:t>
      </w:r>
      <w:proofErr w:type="spellEnd"/>
      <w:r w:rsidRPr="00A919BC">
        <w:t xml:space="preserve"> </w:t>
      </w:r>
      <w:proofErr w:type="spellStart"/>
      <w:r w:rsidRPr="00A919BC">
        <w:t>anderen</w:t>
      </w:r>
      <w:proofErr w:type="spellEnd"/>
      <w:r w:rsidRPr="00A919BC">
        <w:t xml:space="preserve"> Land </w:t>
      </w:r>
      <w:proofErr w:type="spellStart"/>
      <w:r w:rsidRPr="00A919BC">
        <w:t>genutzt</w:t>
      </w:r>
      <w:proofErr w:type="spellEnd"/>
      <w:r w:rsidRPr="00A919BC">
        <w:t xml:space="preserve"> </w:t>
      </w:r>
      <w:proofErr w:type="spellStart"/>
      <w:r w:rsidRPr="00A919BC">
        <w:t>werden</w:t>
      </w:r>
      <w:proofErr w:type="spellEnd"/>
      <w:r w:rsidRPr="00A919BC">
        <w:t xml:space="preserve"> </w:t>
      </w:r>
      <w:proofErr w:type="spellStart"/>
      <w:r w:rsidRPr="00A919BC">
        <w:t>sollte</w:t>
      </w:r>
      <w:proofErr w:type="spellEnd"/>
      <w:r w:rsidRPr="00A919BC">
        <w:t xml:space="preserve">.» </w:t>
      </w:r>
      <w:proofErr w:type="spellStart"/>
      <w:r w:rsidRPr="00A919BC">
        <w:t>Mit</w:t>
      </w:r>
      <w:proofErr w:type="spellEnd"/>
      <w:r w:rsidRPr="00A919BC">
        <w:t xml:space="preserve"> </w:t>
      </w:r>
      <w:proofErr w:type="spellStart"/>
      <w:r w:rsidRPr="00A919BC">
        <w:t>Blick</w:t>
      </w:r>
      <w:proofErr w:type="spellEnd"/>
      <w:r w:rsidRPr="00A919BC">
        <w:t xml:space="preserve"> auf den </w:t>
      </w:r>
      <w:proofErr w:type="spellStart"/>
      <w:r w:rsidRPr="00A919BC">
        <w:t>Bauentscheid</w:t>
      </w:r>
      <w:proofErr w:type="spellEnd"/>
      <w:r w:rsidRPr="00A919BC">
        <w:t xml:space="preserve"> für </w:t>
      </w:r>
      <w:proofErr w:type="spellStart"/>
      <w:r w:rsidRPr="00A919BC">
        <w:t>eine</w:t>
      </w:r>
      <w:proofErr w:type="spellEnd"/>
      <w:r w:rsidRPr="00A919BC">
        <w:t xml:space="preserve"> </w:t>
      </w:r>
      <w:proofErr w:type="spellStart"/>
      <w:r w:rsidRPr="00A919BC">
        <w:t>neue</w:t>
      </w:r>
      <w:proofErr w:type="spellEnd"/>
      <w:r w:rsidRPr="00A919BC">
        <w:t xml:space="preserve"> Anlage in Cortina </w:t>
      </w:r>
      <w:proofErr w:type="spellStart"/>
      <w:r w:rsidRPr="00A919BC">
        <w:t>betont</w:t>
      </w:r>
      <w:proofErr w:type="spellEnd"/>
      <w:r w:rsidRPr="00A919BC">
        <w:t xml:space="preserve"> das IOC, </w:t>
      </w:r>
      <w:proofErr w:type="spellStart"/>
      <w:r w:rsidRPr="00A919BC">
        <w:t>dass</w:t>
      </w:r>
      <w:proofErr w:type="spellEnd"/>
      <w:r w:rsidRPr="00A919BC">
        <w:t xml:space="preserve"> es </w:t>
      </w:r>
      <w:proofErr w:type="spellStart"/>
      <w:r w:rsidRPr="00A919BC">
        <w:t>schlicht</w:t>
      </w:r>
      <w:proofErr w:type="spellEnd"/>
      <w:r w:rsidRPr="00A919BC">
        <w:t xml:space="preserve"> </w:t>
      </w:r>
      <w:proofErr w:type="spellStart"/>
      <w:r w:rsidRPr="00A919BC">
        <w:t>vor</w:t>
      </w:r>
      <w:proofErr w:type="spellEnd"/>
      <w:r w:rsidRPr="00A919BC">
        <w:t xml:space="preserve"> </w:t>
      </w:r>
      <w:proofErr w:type="spellStart"/>
      <w:r w:rsidRPr="00A919BC">
        <w:t>vollendete</w:t>
      </w:r>
      <w:proofErr w:type="spellEnd"/>
      <w:r w:rsidRPr="00A919BC">
        <w:t xml:space="preserve"> </w:t>
      </w:r>
      <w:proofErr w:type="spellStart"/>
      <w:r w:rsidRPr="00A919BC">
        <w:t>Tatsachen</w:t>
      </w:r>
      <w:proofErr w:type="spellEnd"/>
      <w:r w:rsidRPr="00A919BC">
        <w:t xml:space="preserve"> </w:t>
      </w:r>
      <w:proofErr w:type="spellStart"/>
      <w:r w:rsidRPr="00A919BC">
        <w:t>gestellt</w:t>
      </w:r>
      <w:proofErr w:type="spellEnd"/>
      <w:r w:rsidRPr="00A919BC">
        <w:t xml:space="preserve"> </w:t>
      </w:r>
      <w:proofErr w:type="spellStart"/>
      <w:r w:rsidRPr="00A919BC">
        <w:t>wurde</w:t>
      </w:r>
      <w:proofErr w:type="spellEnd"/>
      <w:r w:rsidRPr="00A919BC">
        <w:t>: «</w:t>
      </w:r>
      <w:proofErr w:type="spellStart"/>
      <w:r w:rsidRPr="00A919BC">
        <w:t>Wenn</w:t>
      </w:r>
      <w:proofErr w:type="spellEnd"/>
      <w:r w:rsidRPr="00A919BC">
        <w:t xml:space="preserve"> </w:t>
      </w:r>
      <w:proofErr w:type="spellStart"/>
      <w:r w:rsidRPr="00A919BC">
        <w:t>sie</w:t>
      </w:r>
      <w:proofErr w:type="spellEnd"/>
      <w:r w:rsidRPr="00A919BC">
        <w:t xml:space="preserve"> [die </w:t>
      </w:r>
      <w:proofErr w:type="spellStart"/>
      <w:r w:rsidRPr="00A919BC">
        <w:t>Bobbahn</w:t>
      </w:r>
      <w:proofErr w:type="spellEnd"/>
      <w:r w:rsidRPr="00A919BC">
        <w:t xml:space="preserve">, </w:t>
      </w:r>
      <w:proofErr w:type="spellStart"/>
      <w:r w:rsidRPr="00A919BC">
        <w:t>Anm</w:t>
      </w:r>
      <w:proofErr w:type="spellEnd"/>
      <w:r w:rsidRPr="00A919BC">
        <w:t xml:space="preserve">.] </w:t>
      </w:r>
      <w:proofErr w:type="spellStart"/>
      <w:r w:rsidRPr="00A919BC">
        <w:t>einmal</w:t>
      </w:r>
      <w:proofErr w:type="spellEnd"/>
      <w:r w:rsidRPr="00A919BC">
        <w:t xml:space="preserve"> </w:t>
      </w:r>
      <w:proofErr w:type="spellStart"/>
      <w:r w:rsidRPr="00A919BC">
        <w:t>gebaut</w:t>
      </w:r>
      <w:proofErr w:type="spellEnd"/>
      <w:r w:rsidRPr="00A919BC">
        <w:t xml:space="preserve"> </w:t>
      </w:r>
      <w:proofErr w:type="spellStart"/>
      <w:r w:rsidRPr="00A919BC">
        <w:t>ist</w:t>
      </w:r>
      <w:proofErr w:type="spellEnd"/>
      <w:r w:rsidRPr="00A919BC">
        <w:t xml:space="preserve">, </w:t>
      </w:r>
      <w:proofErr w:type="spellStart"/>
      <w:r w:rsidRPr="00A919BC">
        <w:t>wäre</w:t>
      </w:r>
      <w:proofErr w:type="spellEnd"/>
      <w:r w:rsidRPr="00A919BC">
        <w:t xml:space="preserve"> es – </w:t>
      </w:r>
      <w:proofErr w:type="spellStart"/>
      <w:r w:rsidRPr="00A919BC">
        <w:t>unabhängig</w:t>
      </w:r>
      <w:proofErr w:type="spellEnd"/>
      <w:r w:rsidRPr="00A919BC">
        <w:t xml:space="preserve"> von der </w:t>
      </w:r>
      <w:proofErr w:type="spellStart"/>
      <w:r w:rsidRPr="00A919BC">
        <w:t>Bewertung</w:t>
      </w:r>
      <w:proofErr w:type="spellEnd"/>
      <w:r w:rsidRPr="00A919BC">
        <w:t xml:space="preserve"> des IOC – </w:t>
      </w:r>
      <w:proofErr w:type="spellStart"/>
      <w:r w:rsidRPr="00A919BC">
        <w:t>unvernünftig</w:t>
      </w:r>
      <w:proofErr w:type="spellEnd"/>
      <w:r w:rsidRPr="00A919BC">
        <w:t xml:space="preserve">, </w:t>
      </w:r>
      <w:proofErr w:type="spellStart"/>
      <w:r w:rsidRPr="00A919BC">
        <w:t>sie</w:t>
      </w:r>
      <w:proofErr w:type="spellEnd"/>
      <w:r w:rsidRPr="00A919BC">
        <w:t xml:space="preserve"> </w:t>
      </w:r>
      <w:proofErr w:type="spellStart"/>
      <w:r w:rsidRPr="00A919BC">
        <w:t>nicht</w:t>
      </w:r>
      <w:proofErr w:type="spellEnd"/>
      <w:r w:rsidRPr="00A919BC">
        <w:t xml:space="preserve"> </w:t>
      </w:r>
      <w:proofErr w:type="spellStart"/>
      <w:r w:rsidRPr="00A919BC">
        <w:t>zu</w:t>
      </w:r>
      <w:proofErr w:type="spellEnd"/>
      <w:r w:rsidRPr="00A919BC">
        <w:t xml:space="preserve"> </w:t>
      </w:r>
      <w:proofErr w:type="spellStart"/>
      <w:r w:rsidRPr="00A919BC">
        <w:t>nutzen</w:t>
      </w:r>
      <w:proofErr w:type="spellEnd"/>
      <w:r w:rsidRPr="00A919BC">
        <w:t>.»</w:t>
      </w:r>
      <w:r w:rsidRPr="00A919BC" w:rsidDel="00357CA6">
        <w:t xml:space="preserve"> </w:t>
      </w:r>
    </w:p>
    <w:p w:rsidR="00A919BC" w:rsidRPr="00A919BC" w:rsidRDefault="00A919BC" w:rsidP="00A919BC">
      <w:pPr>
        <w:pStyle w:val="MMText"/>
        <w:jc w:val="left"/>
      </w:pPr>
    </w:p>
    <w:p w:rsidR="00A919BC" w:rsidRPr="00A919BC" w:rsidRDefault="00A919BC" w:rsidP="00A919BC">
      <w:pPr>
        <w:pStyle w:val="MMText"/>
        <w:jc w:val="left"/>
        <w:rPr>
          <w:b/>
        </w:rPr>
      </w:pPr>
      <w:r w:rsidRPr="00A919BC">
        <w:rPr>
          <w:b/>
        </w:rPr>
        <w:t>Nur ein Angebot aus Innsbruck schafft die nötige Transparenz</w:t>
      </w:r>
    </w:p>
    <w:p w:rsidR="00A919BC" w:rsidRPr="005515C2" w:rsidRDefault="00A919BC" w:rsidP="00A919BC">
      <w:pPr>
        <w:pStyle w:val="MMText"/>
        <w:jc w:val="left"/>
      </w:pPr>
      <w:r w:rsidRPr="005515C2">
        <w:t xml:space="preserve">Im Interesse der Bevölkerung und der von Winterspielen jeweils stark in Mitleidenschaft gezogenen Natur ruft die CIPRA darum </w:t>
      </w:r>
      <w:r>
        <w:t xml:space="preserve">das Organisationskomitee von Milano-Cortina 2026 </w:t>
      </w:r>
      <w:r w:rsidRPr="005515C2">
        <w:t>dazu auf, von den Betreibern der Bobanlage in Igls bei Innsbruck ein</w:t>
      </w:r>
      <w:r>
        <w:t xml:space="preserve"> Angebot </w:t>
      </w:r>
      <w:r w:rsidRPr="005515C2">
        <w:t>für die Durchführung de</w:t>
      </w:r>
      <w:r>
        <w:t xml:space="preserve">r Bewerbe </w:t>
      </w:r>
      <w:r w:rsidRPr="005515C2">
        <w:t xml:space="preserve">2026 auf der dortigen Bobbahn einzuholen. Sich dagegen zu verwehren </w:t>
      </w:r>
      <w:proofErr w:type="gramStart"/>
      <w:r w:rsidRPr="005515C2">
        <w:t>wäre</w:t>
      </w:r>
      <w:proofErr w:type="gramEnd"/>
      <w:r w:rsidRPr="005515C2">
        <w:t xml:space="preserve"> ein Beweis ihres unprofessionellen Vorgehens und Beleg für die bevorstehende, sinnlose Verschleuderung öffentlicher Gelder durch einen Neubau, dessen geschätzte Kosten </w:t>
      </w:r>
      <w:r>
        <w:t xml:space="preserve">von über 100 Millionen Euro </w:t>
      </w:r>
      <w:r w:rsidRPr="005515C2">
        <w:t xml:space="preserve">laufend nach oben korrigiert werden. </w:t>
      </w:r>
      <w:r w:rsidRPr="00A919BC">
        <w:t>Zudem ist fraglich, ob die Bobbahn in Cortina rechtzeitig fertig wird. Der Eiskanal muss nämlich bereits in der Wintersaison 2024/25</w:t>
      </w:r>
      <w:r>
        <w:t xml:space="preserve"> zur Verfügung stehen</w:t>
      </w:r>
      <w:r w:rsidRPr="00A919BC">
        <w:t>, da auf einer neuen Olympia-Bahn vorherige Weltcup-Rennen als Testlauf vorgeschrieben sind.</w:t>
      </w:r>
    </w:p>
    <w:p w:rsidR="00A919BC" w:rsidRPr="005515C2" w:rsidRDefault="00A919BC" w:rsidP="00A919BC">
      <w:pPr>
        <w:pStyle w:val="MMText"/>
        <w:jc w:val="left"/>
      </w:pPr>
    </w:p>
    <w:p w:rsidR="00A919BC" w:rsidRPr="005515C2" w:rsidRDefault="00A919BC" w:rsidP="00A919BC">
      <w:pPr>
        <w:pStyle w:val="MMText"/>
        <w:jc w:val="left"/>
      </w:pPr>
      <w:r w:rsidRPr="005515C2">
        <w:lastRenderedPageBreak/>
        <w:t xml:space="preserve">Die </w:t>
      </w:r>
      <w:r>
        <w:t>Angebots</w:t>
      </w:r>
      <w:r w:rsidRPr="005515C2">
        <w:t xml:space="preserve">-Einholung zum heutigen Zeitpunkt ist zentral, da nun die finanziellen Zusagen für die rechtzeitige Sanierung und den Umbau der Anlage in Innsbruck vor den Winterspielen 2026 von der Stadt kürzlich </w:t>
      </w:r>
      <w:r>
        <w:t>ange</w:t>
      </w:r>
      <w:r w:rsidRPr="005515C2">
        <w:t>sprochen wurden, zu geschätzten Kosten von nur € 27 Mio. Erst mit der Einholung eine</w:t>
      </w:r>
      <w:r>
        <w:t xml:space="preserve">s Angebots hätten </w:t>
      </w:r>
      <w:r w:rsidRPr="005515C2">
        <w:t xml:space="preserve">die Organisatoren der Winterspiele Milano Cortina 2026 eine solide </w:t>
      </w:r>
      <w:r>
        <w:t>Entscheidungsg</w:t>
      </w:r>
      <w:r w:rsidRPr="005515C2">
        <w:t xml:space="preserve">rundlage zur Abwägung zwischen dem Neubau in Cortina und einer temporären Nutzung der Anlage in Igls. </w:t>
      </w:r>
    </w:p>
    <w:p w:rsidR="00A919BC" w:rsidRPr="005515C2" w:rsidRDefault="00A919BC" w:rsidP="00A919BC">
      <w:pPr>
        <w:pStyle w:val="MMText"/>
        <w:jc w:val="left"/>
      </w:pPr>
      <w:r w:rsidRPr="005515C2">
        <w:t xml:space="preserve">Bei </w:t>
      </w:r>
      <w:r>
        <w:t xml:space="preserve">der </w:t>
      </w:r>
      <w:r w:rsidRPr="005515C2">
        <w:t xml:space="preserve">CIPRA ist man sich sicher, dass dank einer solchen gut nachbarschaftlichen Partnerschaft mit dem Ziel besonnener Verwendung öffentlicher Mittel entscheidende Vorteile </w:t>
      </w:r>
      <w:r>
        <w:t xml:space="preserve">miteinander </w:t>
      </w:r>
      <w:r w:rsidRPr="005515C2">
        <w:t>kombiniert werden können:</w:t>
      </w:r>
    </w:p>
    <w:p w:rsidR="00A919BC" w:rsidRDefault="00A919BC" w:rsidP="00A919BC">
      <w:pPr>
        <w:pStyle w:val="MMText"/>
        <w:numPr>
          <w:ilvl w:val="0"/>
          <w:numId w:val="14"/>
        </w:numPr>
        <w:jc w:val="left"/>
      </w:pPr>
      <w:r w:rsidRPr="005515C2">
        <w:t>Rechtzeitige Bereitstellung einer olympiatauglichen Bob- und Rodelbahn</w:t>
      </w:r>
    </w:p>
    <w:p w:rsidR="00A919BC" w:rsidRDefault="00A919BC" w:rsidP="00A919BC">
      <w:pPr>
        <w:pStyle w:val="MMText"/>
        <w:numPr>
          <w:ilvl w:val="0"/>
          <w:numId w:val="14"/>
        </w:numPr>
        <w:jc w:val="left"/>
      </w:pPr>
      <w:r>
        <w:t>K</w:t>
      </w:r>
      <w:r w:rsidRPr="005515C2">
        <w:t>ostengünstige Durchführung des Wettbewerbs einer für heutige Winterspiele nicht mehr zentralen Nischensportart</w:t>
      </w:r>
    </w:p>
    <w:p w:rsidR="00A919BC" w:rsidRDefault="00A919BC" w:rsidP="00A919BC">
      <w:pPr>
        <w:pStyle w:val="MMText"/>
        <w:numPr>
          <w:ilvl w:val="0"/>
          <w:numId w:val="14"/>
        </w:numPr>
        <w:jc w:val="left"/>
      </w:pPr>
      <w:r w:rsidRPr="005515C2">
        <w:t>Schonung kommunaler und regionaler Budgets, Vermeidung horrender Schulden</w:t>
      </w:r>
    </w:p>
    <w:p w:rsidR="00A919BC" w:rsidRDefault="00A919BC" w:rsidP="00A919BC">
      <w:pPr>
        <w:pStyle w:val="MMText"/>
        <w:numPr>
          <w:ilvl w:val="0"/>
          <w:numId w:val="14"/>
        </w:numPr>
        <w:jc w:val="left"/>
      </w:pPr>
      <w:r w:rsidRPr="005515C2">
        <w:t>Vermeidung von Investitionsruinen und Fehlinvestitionen</w:t>
      </w:r>
    </w:p>
    <w:p w:rsidR="00A919BC" w:rsidRPr="005515C2" w:rsidRDefault="00A919BC" w:rsidP="00A919BC">
      <w:pPr>
        <w:pStyle w:val="MMText"/>
        <w:numPr>
          <w:ilvl w:val="0"/>
          <w:numId w:val="14"/>
        </w:numPr>
        <w:jc w:val="left"/>
      </w:pPr>
      <w:r>
        <w:t>Verwendung</w:t>
      </w:r>
      <w:r w:rsidRPr="005515C2">
        <w:t xml:space="preserve"> der eingesparten Gelder für andere, sinnvollere Investitionen in den norditalienischen Alpen bzw. in Cortina mit langfristigem, nachhaltigem touristischem Nutzen </w:t>
      </w:r>
    </w:p>
    <w:p w:rsidR="00A919BC" w:rsidRPr="005515C2" w:rsidRDefault="00A919BC" w:rsidP="00A919BC">
      <w:pPr>
        <w:pStyle w:val="MMText"/>
        <w:jc w:val="left"/>
      </w:pPr>
      <w:r w:rsidRPr="005515C2">
        <w:t xml:space="preserve">Das </w:t>
      </w:r>
      <w:r>
        <w:t>Beste</w:t>
      </w:r>
      <w:r w:rsidRPr="005515C2">
        <w:t xml:space="preserve"> an einer kostengünstigeren Durchführung in Igls: Auch dort w</w:t>
      </w:r>
      <w:r>
        <w:t>ürden die Bob- und Rodelbewerbe</w:t>
      </w:r>
      <w:r w:rsidRPr="005515C2">
        <w:t xml:space="preserve"> ganz im Zeichen von Milano Cortina 2026 stehen – ohne dass die in Zukunft für den </w:t>
      </w:r>
      <w:r w:rsidR="003046B5">
        <w:t>Tourismus</w:t>
      </w:r>
      <w:r w:rsidRPr="005515C2">
        <w:t xml:space="preserve"> immer wichtigere Natur von Cortina zusätzlichen Schaden nimmt. Nachhaltigkeit beginnt auch im Sport mit Partnerschaft.</w:t>
      </w:r>
    </w:p>
    <w:p w:rsidR="00E75EB2" w:rsidRDefault="00E75EB2" w:rsidP="00E75EB2">
      <w:pPr>
        <w:pStyle w:val="MMText"/>
      </w:pPr>
      <w:r>
        <w:t>(</w:t>
      </w:r>
      <w:r w:rsidR="00A919BC">
        <w:t>3265 Zeichen inkl. LZ</w:t>
      </w:r>
      <w:r>
        <w:t>)</w:t>
      </w:r>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rsidR="00E75EB2" w:rsidRDefault="00E75EB2" w:rsidP="001D621E">
      <w:pPr>
        <w:pStyle w:val="MMFusszeile"/>
        <w:spacing w:before="120"/>
        <w:contextualSpacing w:val="0"/>
        <w:rPr>
          <w:color w:val="6E6B60"/>
        </w:rPr>
      </w:pPr>
      <w:r w:rsidRPr="001D621E">
        <w:rPr>
          <w:color w:val="6E6B60"/>
        </w:rPr>
        <w:t>Rückfragen sind zu richten an:</w:t>
      </w:r>
    </w:p>
    <w:p w:rsidR="00A919BC" w:rsidRPr="00A919BC" w:rsidRDefault="00A919BC" w:rsidP="00A919BC">
      <w:pPr>
        <w:pStyle w:val="MMFusszeile"/>
        <w:spacing w:before="120"/>
        <w:contextualSpacing w:val="0"/>
        <w:rPr>
          <w:color w:val="6E6B60"/>
        </w:rPr>
      </w:pPr>
      <w:bookmarkStart w:id="0" w:name="_GoBack"/>
      <w:bookmarkEnd w:id="0"/>
      <w:r w:rsidRPr="00A919BC">
        <w:rPr>
          <w:color w:val="6E6B60"/>
        </w:rPr>
        <w:t>CIPRA Italien, Francesco Pastorelli, +39 011 548</w:t>
      </w:r>
      <w:r>
        <w:rPr>
          <w:color w:val="6E6B60"/>
        </w:rPr>
        <w:t> </w:t>
      </w:r>
      <w:r w:rsidRPr="00A919BC">
        <w:rPr>
          <w:color w:val="6E6B60"/>
        </w:rPr>
        <w:t>626</w:t>
      </w:r>
      <w:r>
        <w:rPr>
          <w:color w:val="6E6B60"/>
        </w:rPr>
        <w:t xml:space="preserve">, </w:t>
      </w:r>
      <w:hyperlink r:id="rId9" w:history="1">
        <w:r w:rsidRPr="00A919BC">
          <w:rPr>
            <w:color w:val="6E6B60"/>
          </w:rPr>
          <w:t>francesco.pastorelli@cipra.org</w:t>
        </w:r>
      </w:hyperlink>
      <w:r>
        <w:rPr>
          <w:color w:val="6E6B60"/>
        </w:rPr>
        <w:t xml:space="preserve"> </w:t>
      </w:r>
    </w:p>
    <w:p w:rsidR="00A919BC" w:rsidRPr="00A919BC" w:rsidRDefault="00A919BC" w:rsidP="00A919BC">
      <w:pPr>
        <w:pStyle w:val="MMFusszeile"/>
        <w:spacing w:before="120"/>
        <w:contextualSpacing w:val="0"/>
        <w:rPr>
          <w:color w:val="6E6B60"/>
        </w:rPr>
      </w:pPr>
      <w:r w:rsidRPr="00A919BC">
        <w:rPr>
          <w:color w:val="6E6B60"/>
        </w:rPr>
        <w:t>CIPRA Südtirol, Madeleine Rohrer, +39 0471 973700</w:t>
      </w:r>
      <w:r>
        <w:rPr>
          <w:color w:val="6E6B60"/>
        </w:rPr>
        <w:t xml:space="preserve">, </w:t>
      </w:r>
      <w:hyperlink r:id="rId10" w:history="1">
        <w:r w:rsidRPr="00A919BC">
          <w:rPr>
            <w:color w:val="6E6B60"/>
          </w:rPr>
          <w:t>info@umwelt.bz</w:t>
        </w:r>
      </w:hyperlink>
      <w:r>
        <w:rPr>
          <w:color w:val="6E6B60"/>
        </w:rPr>
        <w:t xml:space="preserve"> </w:t>
      </w:r>
      <w:r w:rsidRPr="00A919BC">
        <w:rPr>
          <w:color w:val="6E6B60"/>
        </w:rPr>
        <w:t xml:space="preserve"> </w:t>
      </w:r>
    </w:p>
    <w:p w:rsidR="00A919BC" w:rsidRPr="00A919BC" w:rsidRDefault="00A919BC" w:rsidP="00A919BC">
      <w:pPr>
        <w:pStyle w:val="MMFusszeile"/>
        <w:spacing w:before="120"/>
        <w:contextualSpacing w:val="0"/>
        <w:rPr>
          <w:color w:val="6E6B60"/>
        </w:rPr>
      </w:pPr>
      <w:r w:rsidRPr="00A919BC">
        <w:rPr>
          <w:color w:val="6E6B60"/>
        </w:rPr>
        <w:t xml:space="preserve">CIPRA Österreich, Paul </w:t>
      </w:r>
      <w:proofErr w:type="spellStart"/>
      <w:r w:rsidRPr="00A919BC">
        <w:rPr>
          <w:color w:val="6E6B60"/>
        </w:rPr>
        <w:t>Kuncio</w:t>
      </w:r>
      <w:proofErr w:type="spellEnd"/>
      <w:r w:rsidRPr="00A919BC">
        <w:rPr>
          <w:color w:val="6E6B60"/>
        </w:rPr>
        <w:t>, +43 (0)1 40113 32</w:t>
      </w:r>
      <w:r>
        <w:rPr>
          <w:color w:val="6E6B60"/>
        </w:rPr>
        <w:t xml:space="preserve">, </w:t>
      </w:r>
      <w:hyperlink r:id="rId11" w:history="1">
        <w:r w:rsidRPr="00A919BC">
          <w:rPr>
            <w:color w:val="6E6B60"/>
          </w:rPr>
          <w:t>paul.kuncio@cipra.org</w:t>
        </w:r>
      </w:hyperlink>
      <w:r>
        <w:rPr>
          <w:color w:val="6E6B60"/>
        </w:rPr>
        <w:t xml:space="preserve"> </w:t>
      </w:r>
      <w:r w:rsidRPr="00A919BC" w:rsidDel="00BC531A">
        <w:rPr>
          <w:color w:val="6E6B60"/>
        </w:rPr>
        <w:t xml:space="preserve"> </w:t>
      </w:r>
    </w:p>
    <w:p w:rsidR="00A919BC" w:rsidRPr="00A919BC" w:rsidRDefault="00A919BC" w:rsidP="00A919BC">
      <w:pPr>
        <w:pStyle w:val="MMFusszeile"/>
        <w:spacing w:before="120"/>
        <w:contextualSpacing w:val="0"/>
        <w:rPr>
          <w:color w:val="6E6B60"/>
        </w:rPr>
      </w:pPr>
      <w:r w:rsidRPr="00A919BC">
        <w:rPr>
          <w:color w:val="6E6B60"/>
        </w:rPr>
        <w:t>CIPRA International, Kaspar Schuler, +423 793 00 55</w:t>
      </w:r>
      <w:r>
        <w:rPr>
          <w:color w:val="6E6B60"/>
        </w:rPr>
        <w:t xml:space="preserve">, </w:t>
      </w:r>
      <w:hyperlink r:id="rId12" w:history="1">
        <w:r w:rsidRPr="00A919BC">
          <w:rPr>
            <w:color w:val="6E6B60"/>
          </w:rPr>
          <w:t>kaspar.schuler@cipra.org</w:t>
        </w:r>
      </w:hyperlink>
      <w:r>
        <w:rPr>
          <w:color w:val="6E6B60"/>
        </w:rPr>
        <w:t xml:space="preserve"> </w:t>
      </w:r>
    </w:p>
    <w:p w:rsidR="001D621E" w:rsidRPr="001D621E" w:rsidRDefault="001D621E" w:rsidP="001D621E">
      <w:pPr>
        <w:pStyle w:val="MMFusszeile"/>
        <w:spacing w:before="120"/>
        <w:contextualSpacing w:val="0"/>
        <w:rPr>
          <w:color w:val="6E6B60"/>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rsidR="00DF425B" w:rsidRPr="001D621E" w:rsidRDefault="003046B5" w:rsidP="001D621E">
      <w:pPr>
        <w:shd w:val="clear" w:color="auto" w:fill="C0BDB4"/>
        <w:spacing w:after="120" w:line="280" w:lineRule="atLeast"/>
        <w:rPr>
          <w:sz w:val="20"/>
          <w:szCs w:val="20"/>
        </w:rPr>
      </w:pPr>
      <w:hyperlink r:id="rId13" w:history="1">
        <w:r w:rsidR="001D621E" w:rsidRPr="001D621E">
          <w:rPr>
            <w:rStyle w:val="Hyperlink"/>
            <w:color w:val="auto"/>
            <w:sz w:val="20"/>
            <w:szCs w:val="20"/>
          </w:rPr>
          <w:t>www.cipra.org</w:t>
        </w:r>
      </w:hyperlink>
    </w:p>
    <w:sectPr w:rsidR="00DF425B" w:rsidRPr="001D621E" w:rsidSect="000E3C6B">
      <w:headerReference w:type="even" r:id="rId14"/>
      <w:headerReference w:type="default" r:id="rId15"/>
      <w:footerReference w:type="even" r:id="rId16"/>
      <w:footerReference w:type="default" r:id="rId17"/>
      <w:headerReference w:type="first" r:id="rId18"/>
      <w:footerReference w:type="first" r:id="rId19"/>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D18" w:rsidRDefault="00BA5D18">
      <w:r>
        <w:separator/>
      </w:r>
    </w:p>
  </w:endnote>
  <w:endnote w:type="continuationSeparator" w:id="0">
    <w:p w:rsidR="00BA5D18" w:rsidRDefault="00BA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D18" w:rsidRDefault="00BA5D18">
      <w:r>
        <w:separator/>
      </w:r>
    </w:p>
  </w:footnote>
  <w:footnote w:type="continuationSeparator" w:id="0">
    <w:p w:rsidR="00BA5D18" w:rsidRDefault="00BA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82512B"/>
    <w:multiLevelType w:val="hybridMultilevel"/>
    <w:tmpl w:val="3662D7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1F1129"/>
    <w:multiLevelType w:val="multilevel"/>
    <w:tmpl w:val="145A3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18"/>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77A27"/>
    <w:rsid w:val="0028641B"/>
    <w:rsid w:val="002D5D20"/>
    <w:rsid w:val="002D6541"/>
    <w:rsid w:val="003046B5"/>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05158"/>
    <w:rsid w:val="00A46B46"/>
    <w:rsid w:val="00A81892"/>
    <w:rsid w:val="00A871EA"/>
    <w:rsid w:val="00A919BC"/>
    <w:rsid w:val="00AA3875"/>
    <w:rsid w:val="00B53307"/>
    <w:rsid w:val="00B823F3"/>
    <w:rsid w:val="00BA5D18"/>
    <w:rsid w:val="00BF7ACB"/>
    <w:rsid w:val="00C07C79"/>
    <w:rsid w:val="00C13854"/>
    <w:rsid w:val="00C16D1A"/>
    <w:rsid w:val="00C337CB"/>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10AA1"/>
  <w15:docId w15:val="{36C1DE00-46F2-4B77-9BCB-8C6E3A7C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A919BC"/>
    <w:rPr>
      <w:sz w:val="16"/>
      <w:szCs w:val="16"/>
    </w:rPr>
  </w:style>
  <w:style w:type="paragraph" w:styleId="Kommentartext">
    <w:name w:val="annotation text"/>
    <w:basedOn w:val="Standard"/>
    <w:link w:val="KommentartextZchn"/>
    <w:uiPriority w:val="99"/>
    <w:semiHidden/>
    <w:unhideWhenUsed/>
    <w:rsid w:val="00A919BC"/>
    <w:rPr>
      <w:rFonts w:ascii="Times New Roman" w:eastAsiaTheme="minorHAnsi" w:hAnsi="Times New Roman" w:cs="Times New Roman"/>
      <w:sz w:val="20"/>
      <w:szCs w:val="20"/>
      <w:lang w:eastAsia="de-CH"/>
    </w:rPr>
  </w:style>
  <w:style w:type="character" w:customStyle="1" w:styleId="KommentartextZchn">
    <w:name w:val="Kommentartext Zchn"/>
    <w:basedOn w:val="Absatz-Standardschriftart"/>
    <w:link w:val="Kommentartext"/>
    <w:uiPriority w:val="99"/>
    <w:semiHidden/>
    <w:rsid w:val="00A919BC"/>
    <w:rPr>
      <w:rFonts w:ascii="Times New Roman" w:eastAsiaTheme="minorHAnsi" w:hAnsi="Times New Roman"/>
      <w:sz w:val="20"/>
      <w:szCs w:val="20"/>
      <w:lang w:val="de-CH" w:eastAsia="de-CH"/>
    </w:rPr>
  </w:style>
  <w:style w:type="paragraph" w:styleId="Sprechblasentext">
    <w:name w:val="Balloon Text"/>
    <w:basedOn w:val="Standard"/>
    <w:link w:val="SprechblasentextZchn"/>
    <w:semiHidden/>
    <w:unhideWhenUsed/>
    <w:rsid w:val="00A919BC"/>
    <w:rPr>
      <w:rFonts w:ascii="Segoe UI" w:hAnsi="Segoe UI" w:cs="Segoe UI"/>
      <w:sz w:val="18"/>
      <w:szCs w:val="18"/>
    </w:rPr>
  </w:style>
  <w:style w:type="character" w:customStyle="1" w:styleId="SprechblasentextZchn">
    <w:name w:val="Sprechblasentext Zchn"/>
    <w:basedOn w:val="Absatz-Standardschriftart"/>
    <w:link w:val="Sprechblasentext"/>
    <w:semiHidden/>
    <w:rsid w:val="00A919BC"/>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A9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hyperlink" Target="http://www.cipra.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spar.schuler@cipr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kuncio@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umwelt.b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rancesco.pastorelli@cipra.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CC9B-CFBD-44FB-8E04-6EB62F8E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4573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Radin - Cipra International</dc:creator>
  <cp:lastModifiedBy>CIPRA International - Michael GAMS</cp:lastModifiedBy>
  <cp:revision>3</cp:revision>
  <cp:lastPrinted>2011-04-15T14:05:00Z</cp:lastPrinted>
  <dcterms:created xsi:type="dcterms:W3CDTF">2023-04-03T13:13:00Z</dcterms:created>
  <dcterms:modified xsi:type="dcterms:W3CDTF">2023-04-03T13:22:00Z</dcterms:modified>
</cp:coreProperties>
</file>